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9537" w14:textId="4A720AC3" w:rsidR="00FF4463" w:rsidRDefault="00FF4463"/>
    <w:p w14:paraId="5E05D972" w14:textId="77777777" w:rsidR="000518A5" w:rsidRPr="000518A5" w:rsidRDefault="000518A5" w:rsidP="0005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8A5">
        <w:rPr>
          <w:rFonts w:ascii="Times New Roman" w:hAnsi="Times New Roman" w:cs="Times New Roman"/>
          <w:sz w:val="28"/>
          <w:szCs w:val="28"/>
        </w:rPr>
        <w:t>CSIR-Soil Research Institute</w:t>
      </w:r>
    </w:p>
    <w:p w14:paraId="1413ADCA" w14:textId="1C618BE9" w:rsidR="000518A5" w:rsidRPr="000518A5" w:rsidRDefault="000518A5" w:rsidP="000518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18A5">
        <w:rPr>
          <w:rFonts w:ascii="Times New Roman" w:hAnsi="Times New Roman" w:cs="Times New Roman"/>
          <w:sz w:val="28"/>
          <w:szCs w:val="28"/>
        </w:rPr>
        <w:t>Publication List for 20</w:t>
      </w:r>
      <w:r w:rsidRPr="000518A5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3835D18D" w14:textId="03B4E059" w:rsidR="000518A5" w:rsidRPr="000518A5" w:rsidRDefault="000518A5" w:rsidP="000518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F6CCE" w14:textId="63CDF6B2" w:rsidR="000518A5" w:rsidRPr="000518A5" w:rsidRDefault="000518A5" w:rsidP="000518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C794E" w14:textId="4B745A5F" w:rsidR="008B721C" w:rsidRPr="008B721C" w:rsidRDefault="008B721C" w:rsidP="008B7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21C">
        <w:rPr>
          <w:rFonts w:ascii="Times New Roman" w:hAnsi="Times New Roman" w:cs="Times New Roman"/>
          <w:sz w:val="24"/>
          <w:szCs w:val="24"/>
        </w:rPr>
        <w:t>Stephen Owusu,</w:t>
      </w:r>
      <w:r w:rsidR="00FA2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21C">
        <w:rPr>
          <w:rFonts w:ascii="Times New Roman" w:hAnsi="Times New Roman" w:cs="Times New Roman"/>
          <w:sz w:val="24"/>
          <w:szCs w:val="24"/>
        </w:rPr>
        <w:t xml:space="preserve">Yusuf </w:t>
      </w:r>
      <w:proofErr w:type="spellStart"/>
      <w:r w:rsidRPr="008B721C">
        <w:rPr>
          <w:rFonts w:ascii="Times New Roman" w:hAnsi="Times New Roman" w:cs="Times New Roman"/>
          <w:sz w:val="24"/>
          <w:szCs w:val="24"/>
        </w:rPr>
        <w:t>Yigini</w:t>
      </w:r>
      <w:proofErr w:type="spellEnd"/>
      <w:r w:rsidRPr="008B721C">
        <w:rPr>
          <w:rFonts w:ascii="Times New Roman" w:hAnsi="Times New Roman" w:cs="Times New Roman"/>
          <w:sz w:val="24"/>
          <w:szCs w:val="24"/>
        </w:rPr>
        <w:t xml:space="preserve">, Guillermo </w:t>
      </w:r>
      <w:proofErr w:type="spellStart"/>
      <w:r w:rsidRPr="008B721C">
        <w:rPr>
          <w:rFonts w:ascii="Times New Roman" w:hAnsi="Times New Roman" w:cs="Times New Roman"/>
          <w:sz w:val="24"/>
          <w:szCs w:val="24"/>
        </w:rPr>
        <w:t>Faedraco</w:t>
      </w:r>
      <w:proofErr w:type="spellEnd"/>
      <w:r w:rsidRPr="008B721C">
        <w:rPr>
          <w:rFonts w:ascii="Times New Roman" w:hAnsi="Times New Roman" w:cs="Times New Roman"/>
          <w:sz w:val="24"/>
          <w:szCs w:val="24"/>
        </w:rPr>
        <w:t xml:space="preserve"> Olmedo, Christian </w:t>
      </w:r>
      <w:proofErr w:type="spellStart"/>
      <w:r w:rsidRPr="008B721C">
        <w:rPr>
          <w:rFonts w:ascii="Times New Roman" w:hAnsi="Times New Roman" w:cs="Times New Roman"/>
          <w:sz w:val="24"/>
          <w:szCs w:val="24"/>
        </w:rPr>
        <w:t>Tain</w:t>
      </w:r>
      <w:proofErr w:type="spellEnd"/>
      <w:r w:rsidRPr="008B72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721C">
        <w:rPr>
          <w:rFonts w:ascii="Times New Roman" w:hAnsi="Times New Roman" w:cs="Times New Roman"/>
          <w:sz w:val="24"/>
          <w:szCs w:val="24"/>
        </w:rPr>
        <w:t>( 2020</w:t>
      </w:r>
      <w:proofErr w:type="gramEnd"/>
      <w:r w:rsidRPr="008B721C">
        <w:rPr>
          <w:rFonts w:ascii="Times New Roman" w:hAnsi="Times New Roman" w:cs="Times New Roman"/>
          <w:sz w:val="24"/>
          <w:szCs w:val="24"/>
        </w:rPr>
        <w:t xml:space="preserve">).Spatial prediction of soil organic carbon stocks in Ghana using legacy data. </w:t>
      </w:r>
      <w:proofErr w:type="spellStart"/>
      <w:r w:rsidRPr="008B721C">
        <w:rPr>
          <w:rFonts w:ascii="Times New Roman" w:hAnsi="Times New Roman" w:cs="Times New Roman"/>
          <w:sz w:val="24"/>
          <w:szCs w:val="24"/>
        </w:rPr>
        <w:t>Geordema</w:t>
      </w:r>
      <w:proofErr w:type="spellEnd"/>
      <w:r w:rsidRPr="008B721C">
        <w:rPr>
          <w:rFonts w:ascii="Times New Roman" w:hAnsi="Times New Roman" w:cs="Times New Roman"/>
          <w:sz w:val="24"/>
          <w:szCs w:val="24"/>
        </w:rPr>
        <w:t xml:space="preserve"> 360:114008-</w:t>
      </w:r>
    </w:p>
    <w:p w14:paraId="179E7285" w14:textId="77777777" w:rsidR="008B721C" w:rsidRDefault="008B721C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F7DFF06" w14:textId="7C7B0C94" w:rsidR="000518A5" w:rsidRDefault="000518A5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8A5">
        <w:rPr>
          <w:rFonts w:ascii="Times New Roman" w:hAnsi="Times New Roman" w:cs="Times New Roman"/>
          <w:sz w:val="24"/>
          <w:szCs w:val="24"/>
        </w:rPr>
        <w:t>Essel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Abaidoo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, R.C., Opoku, A. and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Ewusi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-Mensah, N. (2020). Economically optimal rate for nutrient application to maize in the semi-deciduous forest zone of Ghana. J Soil Sci Plant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>. 20, 1703 – 1713 (2020).</w:t>
      </w:r>
    </w:p>
    <w:p w14:paraId="53A8C8EC" w14:textId="77777777" w:rsidR="000518A5" w:rsidRPr="000518A5" w:rsidRDefault="000518A5" w:rsidP="000518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61FA6" w14:textId="2C7AC968" w:rsidR="000518A5" w:rsidRDefault="000518A5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Obianuju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Chamaka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8A5">
        <w:rPr>
          <w:rFonts w:ascii="Times New Roman" w:hAnsi="Times New Roman" w:cs="Times New Roman"/>
          <w:sz w:val="24"/>
          <w:szCs w:val="24"/>
        </w:rPr>
        <w:t>Emmanuel,Olayiwola</w:t>
      </w:r>
      <w:proofErr w:type="spellEnd"/>
      <w:proofErr w:type="gramEnd"/>
      <w:r w:rsidRPr="000518A5">
        <w:rPr>
          <w:rFonts w:ascii="Times New Roman" w:hAnsi="Times New Roman" w:cs="Times New Roman"/>
          <w:sz w:val="24"/>
          <w:szCs w:val="24"/>
        </w:rPr>
        <w:t xml:space="preserve"> A. Akintola, Francis M. Tetteh  and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Olubukola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Olaranti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Babalola. 2020. Combined application of inoculant, phosphorus and potassium enhances cowpea yield in Savanna soils. Agronomy 11(1):15   DOI: 10.3390/agronomy 11010015</w:t>
      </w:r>
    </w:p>
    <w:p w14:paraId="7D8D6149" w14:textId="77777777" w:rsidR="000518A5" w:rsidRPr="000518A5" w:rsidRDefault="000518A5" w:rsidP="000518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4A022" w14:textId="422211B5" w:rsidR="000518A5" w:rsidRDefault="000518A5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Obianuju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Chamaka.Emmanuel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Olaywola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Akin Akintola, Francis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Marthy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Tetteh and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Olubukola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Olaranti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Babalola.   2020.  Data on the vegetative response of cowpea to fertilizer application on   three selected benchmark soils of the Upper West region of Ghana. Published by Elsevier </w:t>
      </w:r>
      <w:proofErr w:type="spellStart"/>
      <w:proofErr w:type="gramStart"/>
      <w:r w:rsidRPr="000518A5">
        <w:rPr>
          <w:rFonts w:ascii="Times New Roman" w:hAnsi="Times New Roman" w:cs="Times New Roman"/>
          <w:sz w:val="24"/>
          <w:szCs w:val="24"/>
        </w:rPr>
        <w:t>Inc;DOI</w:t>
      </w:r>
      <w:proofErr w:type="spellEnd"/>
      <w:proofErr w:type="gramEnd"/>
      <w:r w:rsidRPr="000518A5">
        <w:rPr>
          <w:rFonts w:ascii="Times New Roman" w:hAnsi="Times New Roman" w:cs="Times New Roman"/>
          <w:sz w:val="24"/>
          <w:szCs w:val="24"/>
        </w:rPr>
        <w:t>: 10.1016/i.dib.2020.105590.  (</w:t>
      </w:r>
      <w:hyperlink r:id="rId5" w:history="1">
        <w:r w:rsidRPr="000518A5">
          <w:rPr>
            <w:rStyle w:val="Hyperlink"/>
            <w:rFonts w:ascii="Times New Roman" w:hAnsi="Times New Roman" w:cs="Times New Roman"/>
            <w:sz w:val="24"/>
            <w:szCs w:val="24"/>
          </w:rPr>
          <w:t>http://creativecommons.org/licenses/4.0/</w:t>
        </w:r>
      </w:hyperlink>
      <w:r w:rsidRPr="000518A5">
        <w:rPr>
          <w:rFonts w:ascii="Times New Roman" w:hAnsi="Times New Roman" w:cs="Times New Roman"/>
          <w:sz w:val="24"/>
          <w:szCs w:val="24"/>
        </w:rPr>
        <w:t>)</w:t>
      </w:r>
    </w:p>
    <w:p w14:paraId="300E37AE" w14:textId="77777777" w:rsidR="000518A5" w:rsidRPr="000518A5" w:rsidRDefault="000518A5" w:rsidP="000518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C1036A" w14:textId="4AE036E4" w:rsidR="000518A5" w:rsidRDefault="000518A5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8A5">
        <w:rPr>
          <w:rFonts w:ascii="Times New Roman" w:hAnsi="Times New Roman" w:cs="Times New Roman"/>
          <w:sz w:val="24"/>
          <w:szCs w:val="24"/>
        </w:rPr>
        <w:t xml:space="preserve">Edward Yeboah, Gideon Asamoah, Patrick Ofori, Ben Amoah, Kwaku Osei </w:t>
      </w:r>
      <w:proofErr w:type="spellStart"/>
      <w:r w:rsidRPr="000518A5">
        <w:rPr>
          <w:rFonts w:ascii="Times New Roman" w:hAnsi="Times New Roman" w:cs="Times New Roman"/>
          <w:sz w:val="24"/>
          <w:szCs w:val="24"/>
        </w:rPr>
        <w:t>Adu</w:t>
      </w:r>
      <w:proofErr w:type="spellEnd"/>
      <w:r w:rsidRPr="000518A5">
        <w:rPr>
          <w:rFonts w:ascii="Times New Roman" w:hAnsi="Times New Roman" w:cs="Times New Roman"/>
          <w:sz w:val="24"/>
          <w:szCs w:val="24"/>
        </w:rPr>
        <w:t xml:space="preserve"> Agyeman (2020). Method of biochar application affects growth, yield and nutrient uptake of cowpea. Open agriculture 5: 352-360, </w:t>
      </w:r>
      <w:hyperlink r:id="rId6" w:history="1">
        <w:r w:rsidR="004B7BA2" w:rsidRPr="00AC623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https://doi.org/10.1515/opag-2020-0040</w:t>
        </w:r>
      </w:hyperlink>
    </w:p>
    <w:p w14:paraId="16A69ED9" w14:textId="77777777" w:rsidR="004B7BA2" w:rsidRPr="004B7BA2" w:rsidRDefault="004B7BA2" w:rsidP="004B7B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25758" w14:textId="4F559D23" w:rsidR="004B7BA2" w:rsidRPr="003C0775" w:rsidRDefault="004B7BA2" w:rsidP="00051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7BA2">
        <w:rPr>
          <w:rFonts w:ascii="Times New Roman" w:hAnsi="Times New Roman" w:cs="Times New Roman"/>
          <w:sz w:val="24"/>
          <w:szCs w:val="24"/>
        </w:rPr>
        <w:t>Apori</w:t>
      </w:r>
      <w:proofErr w:type="spellEnd"/>
      <w:r w:rsidRPr="004B7BA2">
        <w:rPr>
          <w:rFonts w:ascii="Times New Roman" w:hAnsi="Times New Roman" w:cs="Times New Roman"/>
          <w:sz w:val="24"/>
          <w:szCs w:val="24"/>
        </w:rPr>
        <w:t xml:space="preserve"> Samuel Obeng, Adams </w:t>
      </w:r>
      <w:proofErr w:type="spellStart"/>
      <w:r w:rsidRPr="004B7BA2">
        <w:rPr>
          <w:rFonts w:ascii="Times New Roman" w:hAnsi="Times New Roman" w:cs="Times New Roman"/>
          <w:sz w:val="24"/>
          <w:szCs w:val="24"/>
        </w:rPr>
        <w:t>Sadick</w:t>
      </w:r>
      <w:proofErr w:type="spellEnd"/>
      <w:r w:rsidRPr="004B7BA2">
        <w:rPr>
          <w:rFonts w:ascii="Times New Roman" w:hAnsi="Times New Roman" w:cs="Times New Roman"/>
          <w:sz w:val="24"/>
          <w:szCs w:val="24"/>
        </w:rPr>
        <w:t xml:space="preserve">, Emmanuel </w:t>
      </w:r>
      <w:proofErr w:type="spellStart"/>
      <w:r w:rsidRPr="004B7BA2">
        <w:rPr>
          <w:rFonts w:ascii="Times New Roman" w:hAnsi="Times New Roman" w:cs="Times New Roman"/>
          <w:sz w:val="24"/>
          <w:szCs w:val="24"/>
        </w:rPr>
        <w:t>Hanyabui</w:t>
      </w:r>
      <w:proofErr w:type="spellEnd"/>
      <w:r w:rsidRPr="004B7BA2">
        <w:rPr>
          <w:rFonts w:ascii="Times New Roman" w:hAnsi="Times New Roman" w:cs="Times New Roman"/>
          <w:sz w:val="24"/>
          <w:szCs w:val="24"/>
        </w:rPr>
        <w:t xml:space="preserve">, Mohammed </w:t>
      </w:r>
      <w:proofErr w:type="spellStart"/>
      <w:r w:rsidRPr="004B7BA2">
        <w:rPr>
          <w:rFonts w:ascii="Times New Roman" w:hAnsi="Times New Roman" w:cs="Times New Roman"/>
          <w:sz w:val="24"/>
          <w:szCs w:val="24"/>
        </w:rPr>
        <w:t>Musah</w:t>
      </w:r>
      <w:proofErr w:type="spellEnd"/>
      <w:r w:rsidRPr="004B7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BA2">
        <w:rPr>
          <w:rFonts w:ascii="Times New Roman" w:hAnsi="Times New Roman" w:cs="Times New Roman"/>
          <w:sz w:val="24"/>
          <w:szCs w:val="24"/>
        </w:rPr>
        <w:t>Murongo</w:t>
      </w:r>
      <w:proofErr w:type="spellEnd"/>
      <w:r w:rsidRPr="004B7BA2">
        <w:rPr>
          <w:rFonts w:ascii="Times New Roman" w:hAnsi="Times New Roman" w:cs="Times New Roman"/>
          <w:sz w:val="24"/>
          <w:szCs w:val="24"/>
        </w:rPr>
        <w:t xml:space="preserve"> Marius and Mark Kwasi Acheampong</w:t>
      </w:r>
      <w:r w:rsidR="009E65F7">
        <w:rPr>
          <w:rFonts w:ascii="Times New Roman" w:hAnsi="Times New Roman" w:cs="Times New Roman"/>
          <w:sz w:val="24"/>
          <w:szCs w:val="24"/>
          <w:lang w:val="en-US"/>
        </w:rPr>
        <w:t xml:space="preserve">. (2020). </w:t>
      </w:r>
      <w:r w:rsidR="00850391" w:rsidRPr="00850391">
        <w:rPr>
          <w:rFonts w:ascii="Times New Roman" w:hAnsi="Times New Roman" w:cs="Times New Roman"/>
          <w:sz w:val="24"/>
          <w:szCs w:val="24"/>
          <w:lang w:val="en-US"/>
        </w:rPr>
        <w:t>Evaluation of soil fertility status in oil palm plantations in the Western Region of Ghana</w:t>
      </w:r>
      <w:r w:rsidR="001658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35AE" w:rsidRPr="006935AE">
        <w:t xml:space="preserve"> </w:t>
      </w:r>
      <w:r w:rsidR="006935AE" w:rsidRPr="006935AE">
        <w:rPr>
          <w:rFonts w:ascii="Times New Roman" w:hAnsi="Times New Roman" w:cs="Times New Roman"/>
          <w:sz w:val="24"/>
          <w:szCs w:val="24"/>
          <w:lang w:val="en-US"/>
        </w:rPr>
        <w:t>AIMS Agriculture and Food, 5(4): 938–949.</w:t>
      </w:r>
    </w:p>
    <w:p w14:paraId="46120BF8" w14:textId="77777777" w:rsidR="003C0775" w:rsidRPr="003C0775" w:rsidRDefault="003C0775" w:rsidP="003C0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A3A0F" w14:textId="7C12477C" w:rsidR="003C0775" w:rsidRDefault="003C0775" w:rsidP="00F6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292A">
        <w:rPr>
          <w:rFonts w:ascii="Times New Roman" w:hAnsi="Times New Roman" w:cs="Times New Roman"/>
          <w:sz w:val="24"/>
          <w:szCs w:val="24"/>
        </w:rPr>
        <w:t xml:space="preserve">Prince M. </w:t>
      </w:r>
      <w:proofErr w:type="spellStart"/>
      <w:r w:rsidRPr="00F6292A">
        <w:rPr>
          <w:rFonts w:ascii="Times New Roman" w:hAnsi="Times New Roman" w:cs="Times New Roman"/>
          <w:sz w:val="24"/>
          <w:szCs w:val="24"/>
        </w:rPr>
        <w:t>Gyekye</w:t>
      </w:r>
      <w:proofErr w:type="spellEnd"/>
      <w:r w:rsidRPr="00F6292A">
        <w:rPr>
          <w:rFonts w:ascii="Times New Roman" w:hAnsi="Times New Roman" w:cs="Times New Roman"/>
          <w:sz w:val="24"/>
          <w:szCs w:val="24"/>
        </w:rPr>
        <w:t xml:space="preserve">, Enoch Boateng, Adams </w:t>
      </w:r>
      <w:proofErr w:type="spellStart"/>
      <w:r w:rsidRPr="00F6292A">
        <w:rPr>
          <w:rFonts w:ascii="Times New Roman" w:hAnsi="Times New Roman" w:cs="Times New Roman"/>
          <w:sz w:val="24"/>
          <w:szCs w:val="24"/>
        </w:rPr>
        <w:t>Sadick</w:t>
      </w:r>
      <w:proofErr w:type="spellEnd"/>
      <w:r w:rsidRPr="00F6292A">
        <w:rPr>
          <w:rFonts w:ascii="Times New Roman" w:hAnsi="Times New Roman" w:cs="Times New Roman"/>
          <w:sz w:val="24"/>
          <w:szCs w:val="24"/>
        </w:rPr>
        <w:t>,</w:t>
      </w:r>
      <w:r w:rsidRPr="00F6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92A">
        <w:rPr>
          <w:rFonts w:ascii="Times New Roman" w:hAnsi="Times New Roman" w:cs="Times New Roman"/>
          <w:sz w:val="24"/>
          <w:szCs w:val="24"/>
        </w:rPr>
        <w:t xml:space="preserve">Justice </w:t>
      </w:r>
      <w:proofErr w:type="spellStart"/>
      <w:r w:rsidRPr="00F6292A">
        <w:rPr>
          <w:rFonts w:ascii="Times New Roman" w:hAnsi="Times New Roman" w:cs="Times New Roman"/>
          <w:sz w:val="24"/>
          <w:szCs w:val="24"/>
        </w:rPr>
        <w:t>Ankom</w:t>
      </w:r>
      <w:proofErr w:type="spellEnd"/>
      <w:r w:rsidRPr="00F6292A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="00823493" w:rsidRPr="00823493">
        <w:t xml:space="preserve"> </w:t>
      </w:r>
      <w:proofErr w:type="spellStart"/>
      <w:r w:rsidR="00823493" w:rsidRPr="00F6292A">
        <w:rPr>
          <w:rFonts w:ascii="Times New Roman" w:hAnsi="Times New Roman" w:cs="Times New Roman"/>
          <w:sz w:val="24"/>
          <w:szCs w:val="24"/>
          <w:lang w:val="en-US"/>
        </w:rPr>
        <w:t>Baffoe</w:t>
      </w:r>
      <w:proofErr w:type="spellEnd"/>
      <w:r w:rsidR="00823493" w:rsidRPr="00F6292A">
        <w:rPr>
          <w:rFonts w:ascii="Times New Roman" w:hAnsi="Times New Roman" w:cs="Times New Roman"/>
          <w:sz w:val="24"/>
          <w:szCs w:val="24"/>
          <w:lang w:val="en-US"/>
        </w:rPr>
        <w:t xml:space="preserve">, Bernard T. </w:t>
      </w:r>
      <w:proofErr w:type="spellStart"/>
      <w:r w:rsidR="00823493" w:rsidRPr="00F6292A">
        <w:rPr>
          <w:rFonts w:ascii="Times New Roman" w:hAnsi="Times New Roman" w:cs="Times New Roman"/>
          <w:sz w:val="24"/>
          <w:szCs w:val="24"/>
          <w:lang w:val="en-US"/>
        </w:rPr>
        <w:t>Kabutey</w:t>
      </w:r>
      <w:proofErr w:type="spellEnd"/>
      <w:r w:rsidR="00823493" w:rsidRPr="00F6292A">
        <w:rPr>
          <w:rFonts w:ascii="Times New Roman" w:hAnsi="Times New Roman" w:cs="Times New Roman"/>
          <w:sz w:val="24"/>
          <w:szCs w:val="24"/>
          <w:lang w:val="en-US"/>
        </w:rPr>
        <w:t xml:space="preserve"> and Samuel O. Mensah. (2020). </w:t>
      </w:r>
      <w:r w:rsidR="0007613F" w:rsidRPr="00F6292A">
        <w:rPr>
          <w:rFonts w:ascii="Times New Roman" w:hAnsi="Times New Roman" w:cs="Times New Roman"/>
          <w:sz w:val="24"/>
          <w:szCs w:val="24"/>
          <w:lang w:val="en-US"/>
        </w:rPr>
        <w:t>Soil and land Suitability Assessments towards Sustainable Rice Production in the Northern Zone of Ghana.</w:t>
      </w:r>
      <w:r w:rsidR="00F6292A" w:rsidRPr="00F6292A">
        <w:rPr>
          <w:rFonts w:ascii="Times New Roman" w:hAnsi="Times New Roman" w:cs="Times New Roman"/>
          <w:sz w:val="24"/>
          <w:szCs w:val="24"/>
          <w:lang w:val="en-US"/>
        </w:rPr>
        <w:t xml:space="preserve"> Current Journal of Applied Science and Technology 39(45): 36-</w:t>
      </w:r>
      <w:r w:rsidR="00F6292A">
        <w:rPr>
          <w:rFonts w:ascii="Times New Roman" w:hAnsi="Times New Roman" w:cs="Times New Roman"/>
          <w:sz w:val="24"/>
          <w:szCs w:val="24"/>
          <w:lang w:val="en-US"/>
        </w:rPr>
        <w:t>51.</w:t>
      </w:r>
    </w:p>
    <w:p w14:paraId="043399D7" w14:textId="77777777" w:rsidR="003D1F34" w:rsidRPr="003D1F34" w:rsidRDefault="003D1F34" w:rsidP="003D1F3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44D4A98" w14:textId="6C9F8642" w:rsidR="003D1F34" w:rsidRDefault="003D1F34" w:rsidP="00854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Felix O. </w:t>
      </w:r>
      <w:proofErr w:type="spellStart"/>
      <w:r w:rsidRPr="008F1DAF">
        <w:rPr>
          <w:rFonts w:ascii="Times New Roman" w:hAnsi="Times New Roman" w:cs="Times New Roman"/>
          <w:sz w:val="24"/>
          <w:szCs w:val="24"/>
          <w:lang w:val="en-US"/>
        </w:rPr>
        <w:t>Ababio</w:t>
      </w:r>
      <w:proofErr w:type="spellEnd"/>
      <w:r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, Adams </w:t>
      </w:r>
      <w:proofErr w:type="spellStart"/>
      <w:r w:rsidRPr="008F1DAF">
        <w:rPr>
          <w:rFonts w:ascii="Times New Roman" w:hAnsi="Times New Roman" w:cs="Times New Roman"/>
          <w:sz w:val="24"/>
          <w:szCs w:val="24"/>
          <w:lang w:val="en-US"/>
        </w:rPr>
        <w:t>Sadick</w:t>
      </w:r>
      <w:proofErr w:type="spellEnd"/>
      <w:r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1DAF">
        <w:rPr>
          <w:rFonts w:ascii="Times New Roman" w:hAnsi="Times New Roman" w:cs="Times New Roman"/>
          <w:sz w:val="24"/>
          <w:szCs w:val="24"/>
          <w:lang w:val="en-US"/>
        </w:rPr>
        <w:t>Gyekye</w:t>
      </w:r>
      <w:proofErr w:type="spellEnd"/>
      <w:r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 M. Prince and </w:t>
      </w:r>
      <w:proofErr w:type="spellStart"/>
      <w:r w:rsidRPr="008F1DAF">
        <w:rPr>
          <w:rFonts w:ascii="Times New Roman" w:hAnsi="Times New Roman" w:cs="Times New Roman"/>
          <w:sz w:val="24"/>
          <w:szCs w:val="24"/>
          <w:lang w:val="en-US"/>
        </w:rPr>
        <w:t>Calys-Tagoe</w:t>
      </w:r>
      <w:proofErr w:type="spellEnd"/>
      <w:r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 Edward. (2020). </w:t>
      </w:r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Soil Fertility for Sustainable Crop Production: A Case Study of </w:t>
      </w:r>
      <w:proofErr w:type="spellStart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>Gyerentor</w:t>
      </w:r>
      <w:proofErr w:type="spellEnd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 in Kete </w:t>
      </w:r>
      <w:proofErr w:type="spellStart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>Krachi</w:t>
      </w:r>
      <w:proofErr w:type="spellEnd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>Oti</w:t>
      </w:r>
      <w:proofErr w:type="spellEnd"/>
      <w:r w:rsidR="003A1FEE" w:rsidRPr="008F1DAF">
        <w:rPr>
          <w:rFonts w:ascii="Times New Roman" w:hAnsi="Times New Roman" w:cs="Times New Roman"/>
          <w:sz w:val="24"/>
          <w:szCs w:val="24"/>
          <w:lang w:val="en-US"/>
        </w:rPr>
        <w:t xml:space="preserve"> Region of Ghana.</w:t>
      </w:r>
      <w:r w:rsidR="00854591" w:rsidRPr="00854591">
        <w:t xml:space="preserve"> </w:t>
      </w:r>
      <w:r w:rsidR="00854591" w:rsidRPr="008F1DAF">
        <w:rPr>
          <w:rFonts w:ascii="Times New Roman" w:hAnsi="Times New Roman" w:cs="Times New Roman"/>
          <w:sz w:val="24"/>
          <w:szCs w:val="24"/>
          <w:lang w:val="en-US"/>
        </w:rPr>
        <w:t>International Journal of Plant &amp; Soil Science. 32 (2): 59-67</w:t>
      </w:r>
      <w:r w:rsidR="008F1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8521D2" w14:textId="77777777" w:rsidR="008F1DAF" w:rsidRPr="008F1DAF" w:rsidRDefault="008F1DAF" w:rsidP="008F1DA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EEE7ED9" w14:textId="3D5C6FE7" w:rsidR="008F1DAF" w:rsidRDefault="008F1DAF" w:rsidP="00407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Prince M.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Gyekye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, Adams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Sadick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, Felix O.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Ababio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, Mohammed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Musah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Calys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3D21">
        <w:rPr>
          <w:rFonts w:ascii="Times New Roman" w:hAnsi="Times New Roman" w:cs="Times New Roman"/>
          <w:sz w:val="24"/>
          <w:szCs w:val="24"/>
          <w:lang w:val="en-US"/>
        </w:rPr>
        <w:t>Tagoe</w:t>
      </w:r>
      <w:proofErr w:type="spellEnd"/>
      <w:r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 Edward. (2020). </w:t>
      </w:r>
      <w:r w:rsidR="003B45D8" w:rsidRPr="00323D21">
        <w:rPr>
          <w:rFonts w:ascii="Times New Roman" w:hAnsi="Times New Roman" w:cs="Times New Roman"/>
          <w:sz w:val="24"/>
          <w:szCs w:val="24"/>
          <w:lang w:val="en-US"/>
        </w:rPr>
        <w:t xml:space="preserve">Assessing the Presence of Soil Lead Contamination on the Premises of Air Liquide Ghana Limited in </w:t>
      </w:r>
      <w:proofErr w:type="spellStart"/>
      <w:r w:rsidR="003B45D8" w:rsidRPr="00323D21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3B45D8" w:rsidRPr="00323D21">
        <w:rPr>
          <w:rFonts w:ascii="Times New Roman" w:hAnsi="Times New Roman" w:cs="Times New Roman"/>
          <w:sz w:val="24"/>
          <w:szCs w:val="24"/>
          <w:lang w:val="en-US"/>
        </w:rPr>
        <w:t>, Ghana</w:t>
      </w:r>
      <w:r w:rsidR="004070EB" w:rsidRPr="00323D21">
        <w:rPr>
          <w:rFonts w:ascii="Times New Roman" w:hAnsi="Times New Roman" w:cs="Times New Roman"/>
          <w:sz w:val="24"/>
          <w:szCs w:val="24"/>
          <w:lang w:val="en-US"/>
        </w:rPr>
        <w:t>. Journal of Scientific Research &amp; Reports</w:t>
      </w:r>
      <w:r w:rsidR="00323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0EB" w:rsidRPr="00323D21">
        <w:rPr>
          <w:rFonts w:ascii="Times New Roman" w:hAnsi="Times New Roman" w:cs="Times New Roman"/>
          <w:sz w:val="24"/>
          <w:szCs w:val="24"/>
          <w:lang w:val="en-US"/>
        </w:rPr>
        <w:t>26(3): 60-65</w:t>
      </w:r>
      <w:r w:rsidR="00323D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F6F65F" w14:textId="77777777" w:rsidR="00323D21" w:rsidRPr="00323D21" w:rsidRDefault="00323D21" w:rsidP="00323D2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E3DD3E7" w14:textId="6BAFF2B9" w:rsidR="00323D21" w:rsidRDefault="00E661C5" w:rsidP="003A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K. Osei, A. I. </w:t>
      </w:r>
      <w:proofErr w:type="spellStart"/>
      <w:r w:rsidRPr="003A5483">
        <w:rPr>
          <w:rFonts w:ascii="Times New Roman" w:hAnsi="Times New Roman" w:cs="Times New Roman"/>
          <w:sz w:val="24"/>
          <w:szCs w:val="24"/>
          <w:lang w:val="en-US"/>
        </w:rPr>
        <w:t>Adama</w:t>
      </w:r>
      <w:proofErr w:type="spellEnd"/>
      <w:r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, E. C. </w:t>
      </w:r>
      <w:proofErr w:type="spellStart"/>
      <w:r w:rsidRPr="003A5483">
        <w:rPr>
          <w:rFonts w:ascii="Times New Roman" w:hAnsi="Times New Roman" w:cs="Times New Roman"/>
          <w:sz w:val="24"/>
          <w:szCs w:val="24"/>
          <w:lang w:val="en-US"/>
        </w:rPr>
        <w:t>Tagoe</w:t>
      </w:r>
      <w:proofErr w:type="spellEnd"/>
      <w:r w:rsidR="00F67E04"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483">
        <w:rPr>
          <w:rFonts w:ascii="Times New Roman" w:hAnsi="Times New Roman" w:cs="Times New Roman"/>
          <w:sz w:val="24"/>
          <w:szCs w:val="24"/>
          <w:lang w:val="en-US"/>
        </w:rPr>
        <w:t>and J. Sackey-Asante</w:t>
      </w:r>
      <w:r w:rsidR="00F67E04"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. (2020). </w:t>
      </w:r>
      <w:r w:rsidR="003A5483"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Biochar effect on nematodes and </w:t>
      </w:r>
      <w:proofErr w:type="gramStart"/>
      <w:r w:rsidR="003A5483" w:rsidRPr="003A5483">
        <w:rPr>
          <w:rFonts w:ascii="Times New Roman" w:hAnsi="Times New Roman" w:cs="Times New Roman"/>
          <w:sz w:val="24"/>
          <w:szCs w:val="24"/>
          <w:lang w:val="en-US"/>
        </w:rPr>
        <w:t>insects</w:t>
      </w:r>
      <w:proofErr w:type="gramEnd"/>
      <w:r w:rsidR="003A5483" w:rsidRPr="003A5483">
        <w:rPr>
          <w:rFonts w:ascii="Times New Roman" w:hAnsi="Times New Roman" w:cs="Times New Roman"/>
          <w:sz w:val="24"/>
          <w:szCs w:val="24"/>
          <w:lang w:val="en-US"/>
        </w:rPr>
        <w:t xml:space="preserve"> population density,</w:t>
      </w:r>
      <w:r w:rsidR="003A5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83" w:rsidRPr="003A5483">
        <w:rPr>
          <w:rFonts w:ascii="Times New Roman" w:hAnsi="Times New Roman" w:cs="Times New Roman"/>
          <w:sz w:val="24"/>
          <w:szCs w:val="24"/>
          <w:lang w:val="en-US"/>
        </w:rPr>
        <w:t>soil improvement and yield of okra</w:t>
      </w:r>
      <w:r w:rsidR="003A5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5869" w:rsidRPr="001E5869">
        <w:t xml:space="preserve"> </w:t>
      </w:r>
      <w:r w:rsidR="001E5869" w:rsidRPr="001E5869">
        <w:rPr>
          <w:rFonts w:ascii="Times New Roman" w:hAnsi="Times New Roman" w:cs="Times New Roman"/>
          <w:sz w:val="24"/>
          <w:szCs w:val="24"/>
          <w:lang w:val="en-US"/>
        </w:rPr>
        <w:t>Pakistan Journal of Nematology (2020) 38(1): 103-106</w:t>
      </w:r>
      <w:r w:rsidR="001E58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66424F" w14:textId="77777777" w:rsidR="00C92937" w:rsidRPr="00C92937" w:rsidRDefault="00C92937" w:rsidP="00C9293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7FFA4E8" w14:textId="591B1A09" w:rsidR="00C92937" w:rsidRDefault="00C92937" w:rsidP="003A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2937">
        <w:rPr>
          <w:rFonts w:ascii="Times New Roman" w:hAnsi="Times New Roman" w:cs="Times New Roman"/>
          <w:sz w:val="24"/>
          <w:szCs w:val="24"/>
          <w:lang w:val="en-US"/>
        </w:rPr>
        <w:t xml:space="preserve">Yeboah, E., Asamoah, G., Ofori, P., Amoah, B., &amp; Agyeman, K. O. A. (2020). Method of biochar application affects growth, yield and nutrient uptake of cowpea, Open Agriculture, 5(1), 352-360. </w:t>
      </w:r>
      <w:proofErr w:type="spellStart"/>
      <w:r w:rsidRPr="00C9293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C929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CE1E0E" w:rsidRPr="00AC62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https://doi.org/10.1515/opag-2020-0040</w:t>
        </w:r>
      </w:hyperlink>
    </w:p>
    <w:p w14:paraId="7FC2A16F" w14:textId="77777777" w:rsidR="00CE1E0E" w:rsidRPr="00CE1E0E" w:rsidRDefault="00CE1E0E" w:rsidP="00CE1E0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295DA2C" w14:textId="32FA4E23" w:rsidR="00CE1E0E" w:rsidRDefault="00CE1E0E" w:rsidP="003A5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1E0E">
        <w:rPr>
          <w:rFonts w:ascii="Times New Roman" w:hAnsi="Times New Roman" w:cs="Times New Roman"/>
          <w:sz w:val="24"/>
          <w:szCs w:val="24"/>
          <w:lang w:val="en-US"/>
        </w:rPr>
        <w:t xml:space="preserve">Patrick Ofori, Gideon Asamoah, Ben Amoah, Kwaku Osei </w:t>
      </w:r>
      <w:proofErr w:type="spellStart"/>
      <w:r w:rsidRPr="00CE1E0E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CE1E0E">
        <w:rPr>
          <w:rFonts w:ascii="Times New Roman" w:hAnsi="Times New Roman" w:cs="Times New Roman"/>
          <w:sz w:val="24"/>
          <w:szCs w:val="24"/>
          <w:lang w:val="en-US"/>
        </w:rPr>
        <w:t xml:space="preserve"> Agyeman Edward Yeboah (2020). Combined application of poultry litter biochar and NPK fertilizer improves yield of cabbage and soil quality. (Manuscript accepted for publication in Open Agriculture Journal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1E0E">
        <w:rPr>
          <w:rFonts w:ascii="Times New Roman" w:hAnsi="Times New Roman" w:cs="Times New Roman"/>
          <w:sz w:val="24"/>
          <w:szCs w:val="24"/>
          <w:lang w:val="en-US"/>
        </w:rPr>
        <w:t>Manuscript ID: OPAG-D-20-00127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0EF96F7" w14:textId="77777777" w:rsidR="00321269" w:rsidRPr="00321269" w:rsidRDefault="00321269" w:rsidP="0032126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8AA3FBA" w14:textId="77777777" w:rsidR="00321269" w:rsidRPr="00321269" w:rsidRDefault="00321269" w:rsidP="0032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Osei, O.,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Abaidoo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R. C., Opoku, A.,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Rouws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J. R. C.,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Boddey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R. M.,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Ahiabor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B.D. K. and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Rouws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L. F. M. (2020). Native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Bradyrhizobium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 Strains from Ghana can Enhance Grain Yields of Field-Grown Cowpea and Groundnut. Front.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Agron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. 2:2.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>: 10.3389/fagro.2020.00002</w:t>
      </w:r>
    </w:p>
    <w:p w14:paraId="065B89FB" w14:textId="77777777" w:rsidR="00321269" w:rsidRPr="00321269" w:rsidRDefault="00321269" w:rsidP="0032126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794578D" w14:textId="4A8C41C6" w:rsidR="00321269" w:rsidRDefault="00321269" w:rsidP="0032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Ulzen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Abaidoo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R. C.,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Ewusi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-Mensah, N., Osei, O.,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Masso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C. and Opoku, A. (2020). Organic Manure Improves Soybean Response to Rhizobia inoculant and P-fertilizer in northern Ghana. Front.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Agron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126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321269">
        <w:rPr>
          <w:rFonts w:ascii="Times New Roman" w:hAnsi="Times New Roman" w:cs="Times New Roman"/>
          <w:sz w:val="24"/>
          <w:szCs w:val="24"/>
          <w:lang w:val="en-US"/>
        </w:rPr>
        <w:t>: 10.3389/fagro.2020.00009</w:t>
      </w:r>
    </w:p>
    <w:p w14:paraId="5DFD9FA6" w14:textId="77777777" w:rsidR="001D6ED9" w:rsidRPr="001D6ED9" w:rsidRDefault="001D6ED9" w:rsidP="001D6ED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1C42CF7" w14:textId="1EC3010F" w:rsidR="001D6ED9" w:rsidRDefault="001D6ED9" w:rsidP="0032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6ED9">
        <w:rPr>
          <w:rFonts w:ascii="Times New Roman" w:hAnsi="Times New Roman" w:cs="Times New Roman"/>
          <w:sz w:val="24"/>
          <w:szCs w:val="24"/>
          <w:lang w:val="en-US"/>
        </w:rPr>
        <w:t xml:space="preserve">Kwaku Osei </w:t>
      </w:r>
      <w:proofErr w:type="spellStart"/>
      <w:r w:rsidRPr="001D6ED9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1D6ED9">
        <w:rPr>
          <w:rFonts w:ascii="Times New Roman" w:hAnsi="Times New Roman" w:cs="Times New Roman"/>
          <w:sz w:val="24"/>
          <w:szCs w:val="24"/>
          <w:lang w:val="en-US"/>
        </w:rPr>
        <w:t xml:space="preserve"> Agyeman, Lucy Amissah (2020). Comparative Assessment of tree seedlings performance on degraded mined and unmined forest soils.</w:t>
      </w:r>
    </w:p>
    <w:p w14:paraId="0A736E72" w14:textId="77777777" w:rsidR="00F90544" w:rsidRPr="00F90544" w:rsidRDefault="00F90544" w:rsidP="00F905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B849CF3" w14:textId="3009AF24" w:rsidR="00F90544" w:rsidRDefault="00F90544" w:rsidP="00F90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544">
        <w:rPr>
          <w:rFonts w:ascii="Times New Roman" w:hAnsi="Times New Roman" w:cs="Times New Roman"/>
          <w:sz w:val="24"/>
          <w:szCs w:val="24"/>
          <w:lang w:val="en-US"/>
        </w:rPr>
        <w:t>Amoakwah</w:t>
      </w:r>
      <w:proofErr w:type="spellEnd"/>
      <w:r w:rsidRPr="00F90544">
        <w:rPr>
          <w:rFonts w:ascii="Times New Roman" w:hAnsi="Times New Roman" w:cs="Times New Roman"/>
          <w:sz w:val="24"/>
          <w:szCs w:val="24"/>
          <w:lang w:val="en-US"/>
        </w:rPr>
        <w:t xml:space="preserve">, E., Ahsan, S., Rahman, M.A., Asamoah, E., </w:t>
      </w:r>
      <w:proofErr w:type="spellStart"/>
      <w:r w:rsidRPr="00F90544">
        <w:rPr>
          <w:rFonts w:ascii="Times New Roman" w:hAnsi="Times New Roman" w:cs="Times New Roman"/>
          <w:sz w:val="24"/>
          <w:szCs w:val="24"/>
          <w:lang w:val="en-US"/>
        </w:rPr>
        <w:t>Essumng</w:t>
      </w:r>
      <w:proofErr w:type="spellEnd"/>
      <w:r w:rsidRPr="00F90544">
        <w:rPr>
          <w:rFonts w:ascii="Times New Roman" w:hAnsi="Times New Roman" w:cs="Times New Roman"/>
          <w:sz w:val="24"/>
          <w:szCs w:val="24"/>
          <w:lang w:val="en-US"/>
        </w:rPr>
        <w:t xml:space="preserve">, D.K., Ali, </w:t>
      </w:r>
      <w:proofErr w:type="gramStart"/>
      <w:r w:rsidRPr="00F90544">
        <w:rPr>
          <w:rFonts w:ascii="Times New Roman" w:hAnsi="Times New Roman" w:cs="Times New Roman"/>
          <w:sz w:val="24"/>
          <w:szCs w:val="24"/>
          <w:lang w:val="en-US"/>
        </w:rPr>
        <w:t>M.</w:t>
      </w:r>
      <w:proofErr w:type="gramEnd"/>
      <w:r w:rsidRPr="00F90544">
        <w:rPr>
          <w:rFonts w:ascii="Times New Roman" w:hAnsi="Times New Roman" w:cs="Times New Roman"/>
          <w:sz w:val="24"/>
          <w:szCs w:val="24"/>
          <w:lang w:val="en-US"/>
        </w:rPr>
        <w:t xml:space="preserve"> and Islam, K.R. (2020). Assessment of heavy metal pollution of soil-water-vegetative ecosystems associated with artisanal gold mining, </w:t>
      </w:r>
      <w:proofErr w:type="gramStart"/>
      <w:r w:rsidRPr="00F90544">
        <w:rPr>
          <w:rFonts w:ascii="Times New Roman" w:hAnsi="Times New Roman" w:cs="Times New Roman"/>
          <w:sz w:val="24"/>
          <w:szCs w:val="24"/>
          <w:lang w:val="en-US"/>
        </w:rPr>
        <w:t>soil</w:t>
      </w:r>
      <w:proofErr w:type="gramEnd"/>
      <w:r w:rsidRPr="00F90544">
        <w:rPr>
          <w:rFonts w:ascii="Times New Roman" w:hAnsi="Times New Roman" w:cs="Times New Roman"/>
          <w:sz w:val="24"/>
          <w:szCs w:val="24"/>
          <w:lang w:val="en-US"/>
        </w:rPr>
        <w:t xml:space="preserve"> and sediment contamination; Soil and Sediment Contamination: An International Journal, 29:7, 788-803. http://doi.org/ 10.1080/15320383.2020.1777936</w:t>
      </w:r>
    </w:p>
    <w:p w14:paraId="2E598140" w14:textId="77777777" w:rsidR="00F90544" w:rsidRPr="00F90544" w:rsidRDefault="00F90544" w:rsidP="00F905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CC00A57" w14:textId="77777777" w:rsidR="00F90544" w:rsidRPr="00F90544" w:rsidRDefault="00F90544" w:rsidP="00F905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985E7F4" w14:textId="0C6485E4" w:rsidR="00F90544" w:rsidRDefault="00F90544" w:rsidP="00F90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0544">
        <w:rPr>
          <w:rFonts w:ascii="Times New Roman" w:hAnsi="Times New Roman" w:cs="Times New Roman"/>
          <w:sz w:val="24"/>
          <w:szCs w:val="24"/>
          <w:lang w:val="en-US"/>
        </w:rPr>
        <w:t>Amoakwah</w:t>
      </w:r>
      <w:proofErr w:type="spellEnd"/>
      <w:r w:rsidRPr="00F90544">
        <w:rPr>
          <w:rFonts w:ascii="Times New Roman" w:hAnsi="Times New Roman" w:cs="Times New Roman"/>
          <w:sz w:val="24"/>
          <w:szCs w:val="24"/>
          <w:lang w:val="en-US"/>
        </w:rPr>
        <w:t xml:space="preserve">, E., Arthur, E., Frimpong, K.A., Rafiq, K.R. and Parikh, S. (2020). Soil organic carbon storage and quality are impacted by corn cob biochar application on a tropical sandy loam; J Soils Sediments, 20, 1960–1969. </w:t>
      </w:r>
      <w:hyperlink r:id="rId8" w:history="1">
        <w:r w:rsidR="00D04F93" w:rsidRPr="00AC62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https://doi.org/10.1007/s11368-019-02547-5</w:t>
        </w:r>
      </w:hyperlink>
    </w:p>
    <w:p w14:paraId="017E99F9" w14:textId="77777777" w:rsidR="00D04F93" w:rsidRDefault="00D04F93" w:rsidP="00D04F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3E7B487" w14:textId="2B13B212" w:rsidR="00D04F93" w:rsidRDefault="00D04F93" w:rsidP="00D04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Abukari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Ammal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Akwasi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Adutwum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Abunyewa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, Edward Yeboah. (2020). Influence of integrated soil fertility management on the vegetative growth parameters of </w:t>
      </w:r>
      <w:proofErr w:type="spellStart"/>
      <w:r w:rsidRPr="00D04F93">
        <w:rPr>
          <w:rFonts w:ascii="Times New Roman" w:hAnsi="Times New Roman" w:cs="Times New Roman"/>
          <w:sz w:val="24"/>
          <w:szCs w:val="24"/>
          <w:lang w:val="en-US"/>
        </w:rPr>
        <w:t>zea</w:t>
      </w:r>
      <w:proofErr w:type="spellEnd"/>
      <w:r w:rsidRPr="00D04F93">
        <w:rPr>
          <w:rFonts w:ascii="Times New Roman" w:hAnsi="Times New Roman" w:cs="Times New Roman"/>
          <w:sz w:val="24"/>
          <w:szCs w:val="24"/>
          <w:lang w:val="en-US"/>
        </w:rPr>
        <w:t xml:space="preserve"> mays </w:t>
      </w:r>
      <w:r w:rsidRPr="00D04F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 Guinea savanna eco-zone of Ghana. Journal of Agricultural Sciences. Vol 65, No. 2. pp.187-197. </w:t>
      </w:r>
      <w:hyperlink r:id="rId9" w:history="1">
        <w:r w:rsidRPr="00AC62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https://doi.org/10.2298/JAS2002187A</w:t>
        </w:r>
      </w:hyperlink>
    </w:p>
    <w:p w14:paraId="2DA32AC4" w14:textId="77777777" w:rsidR="00D04F93" w:rsidRPr="00D04F93" w:rsidRDefault="00D04F93" w:rsidP="00D04F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F413CD1" w14:textId="77777777" w:rsidR="00D04F93" w:rsidRPr="00D04F93" w:rsidRDefault="00D04F93" w:rsidP="00D04F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AF33C11" w14:textId="0E6E037D" w:rsidR="00D04F93" w:rsidRDefault="0011007F" w:rsidP="00F90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7F">
        <w:rPr>
          <w:rFonts w:ascii="Times New Roman" w:hAnsi="Times New Roman" w:cs="Times New Roman"/>
          <w:sz w:val="24"/>
          <w:szCs w:val="24"/>
          <w:lang w:val="en-US"/>
        </w:rPr>
        <w:t xml:space="preserve">Kofi </w:t>
      </w:r>
      <w:proofErr w:type="spellStart"/>
      <w:r w:rsidRPr="0011007F">
        <w:rPr>
          <w:rFonts w:ascii="Times New Roman" w:hAnsi="Times New Roman" w:cs="Times New Roman"/>
          <w:sz w:val="24"/>
          <w:szCs w:val="24"/>
          <w:lang w:val="en-US"/>
        </w:rPr>
        <w:t>Atiah</w:t>
      </w:r>
      <w:proofErr w:type="spellEnd"/>
      <w:r w:rsidRPr="0011007F">
        <w:rPr>
          <w:rFonts w:ascii="Times New Roman" w:hAnsi="Times New Roman" w:cs="Times New Roman"/>
          <w:sz w:val="24"/>
          <w:szCs w:val="24"/>
          <w:lang w:val="en-US"/>
        </w:rPr>
        <w:t xml:space="preserve">, Edward Yeboah, Eric Nartey, Innocent Yao </w:t>
      </w:r>
      <w:proofErr w:type="spellStart"/>
      <w:r w:rsidRPr="0011007F">
        <w:rPr>
          <w:rFonts w:ascii="Times New Roman" w:hAnsi="Times New Roman" w:cs="Times New Roman"/>
          <w:sz w:val="24"/>
          <w:szCs w:val="24"/>
          <w:lang w:val="en-US"/>
        </w:rPr>
        <w:t>Dotse</w:t>
      </w:r>
      <w:proofErr w:type="spellEnd"/>
      <w:r w:rsidRPr="0011007F">
        <w:rPr>
          <w:rFonts w:ascii="Times New Roman" w:hAnsi="Times New Roman" w:cs="Times New Roman"/>
          <w:sz w:val="24"/>
          <w:szCs w:val="24"/>
          <w:lang w:val="en-US"/>
        </w:rPr>
        <w:t xml:space="preserve"> Lawson, Volker </w:t>
      </w:r>
      <w:proofErr w:type="spellStart"/>
      <w:r w:rsidRPr="0011007F">
        <w:rPr>
          <w:rFonts w:ascii="Times New Roman" w:hAnsi="Times New Roman" w:cs="Times New Roman"/>
          <w:sz w:val="24"/>
          <w:szCs w:val="24"/>
          <w:lang w:val="en-US"/>
        </w:rPr>
        <w:t>Hairing</w:t>
      </w:r>
      <w:proofErr w:type="spellEnd"/>
      <w:r w:rsidRPr="0011007F">
        <w:rPr>
          <w:rFonts w:ascii="Times New Roman" w:hAnsi="Times New Roman" w:cs="Times New Roman"/>
          <w:sz w:val="24"/>
          <w:szCs w:val="24"/>
          <w:lang w:val="en-US"/>
        </w:rPr>
        <w:t xml:space="preserve">, Andreas </w:t>
      </w:r>
      <w:proofErr w:type="spellStart"/>
      <w:r w:rsidRPr="0011007F">
        <w:rPr>
          <w:rFonts w:ascii="Times New Roman" w:hAnsi="Times New Roman" w:cs="Times New Roman"/>
          <w:sz w:val="24"/>
          <w:szCs w:val="24"/>
          <w:lang w:val="en-US"/>
        </w:rPr>
        <w:t>Buerkert</w:t>
      </w:r>
      <w:proofErr w:type="spellEnd"/>
      <w:r w:rsidRPr="0011007F">
        <w:rPr>
          <w:rFonts w:ascii="Times New Roman" w:hAnsi="Times New Roman" w:cs="Times New Roman"/>
          <w:sz w:val="24"/>
          <w:szCs w:val="24"/>
          <w:lang w:val="en-US"/>
        </w:rPr>
        <w:t xml:space="preserve"> and Bernard </w:t>
      </w:r>
      <w:proofErr w:type="spellStart"/>
      <w:r w:rsidRPr="0011007F">
        <w:rPr>
          <w:rFonts w:ascii="Times New Roman" w:hAnsi="Times New Roman" w:cs="Times New Roman"/>
          <w:sz w:val="24"/>
          <w:szCs w:val="24"/>
          <w:lang w:val="en-US"/>
        </w:rPr>
        <w:t>Marschner</w:t>
      </w:r>
      <w:proofErr w:type="spellEnd"/>
      <w:r w:rsidRPr="0011007F">
        <w:rPr>
          <w:rFonts w:ascii="Times New Roman" w:hAnsi="Times New Roman" w:cs="Times New Roman"/>
          <w:sz w:val="24"/>
          <w:szCs w:val="24"/>
          <w:lang w:val="en-US"/>
        </w:rPr>
        <w:t>. (2020). Changes in bulk and surface properties of two biochar types during 12 months of field aging in two West-African soils. West African Journal of Applied Ecology Vol 28 (1). 2020: 62-85</w:t>
      </w:r>
    </w:p>
    <w:p w14:paraId="2D8883CA" w14:textId="77777777" w:rsidR="00BD5064" w:rsidRDefault="00BD5064" w:rsidP="00BD506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6F6A715" w14:textId="063A8787" w:rsidR="00BD5064" w:rsidRPr="00F90544" w:rsidRDefault="00BD5064" w:rsidP="00F90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5064">
        <w:rPr>
          <w:rFonts w:ascii="Times New Roman" w:hAnsi="Times New Roman" w:cs="Times New Roman"/>
          <w:sz w:val="24"/>
          <w:szCs w:val="24"/>
          <w:lang w:val="en-US"/>
        </w:rPr>
        <w:t>Eric Owusu Adjei, (2020). Ghana Soil Management Policy: Relevance, Concepts and Processes for its Attainment. International Journal of Creative Research Thoughts (IJCRT), ISSN: 2320-2882, Volume 8, Issue 11, pp. 2917-2925, November 2020, Available at: http://www.ijcrt.org/papers/IJCRT2011338.pdf</w:t>
      </w:r>
    </w:p>
    <w:p w14:paraId="3A0C71B8" w14:textId="3F119A42" w:rsidR="00F90544" w:rsidRDefault="00F90544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1579F09" w14:textId="7C7C744C" w:rsidR="008B02CC" w:rsidRDefault="008B02CC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D86935A" w14:textId="3ECFB465" w:rsidR="008E4A6B" w:rsidRDefault="008E4A6B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1485238" w14:textId="78062687" w:rsidR="008E4A6B" w:rsidRPr="005A78B8" w:rsidRDefault="008E4A6B" w:rsidP="005A78B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8B8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Abstracts</w:t>
      </w:r>
    </w:p>
    <w:p w14:paraId="1F01007B" w14:textId="047C36D8" w:rsidR="008E4A6B" w:rsidRDefault="008E4A6B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C50ACE0" w14:textId="5A2D274D" w:rsidR="008E4A6B" w:rsidRPr="005A78B8" w:rsidRDefault="008E4A6B" w:rsidP="005A78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A78B8">
        <w:rPr>
          <w:rFonts w:ascii="Times New Roman" w:hAnsi="Times New Roman" w:cs="Times New Roman"/>
          <w:sz w:val="24"/>
          <w:szCs w:val="24"/>
          <w:lang w:val="en-US"/>
        </w:rPr>
        <w:t xml:space="preserve">Edward Yeboah, Gideon Asamoah and Francis </w:t>
      </w:r>
      <w:proofErr w:type="spellStart"/>
      <w:r w:rsidRPr="005A78B8">
        <w:rPr>
          <w:rFonts w:ascii="Times New Roman" w:hAnsi="Times New Roman" w:cs="Times New Roman"/>
          <w:sz w:val="24"/>
          <w:szCs w:val="24"/>
          <w:lang w:val="en-US"/>
        </w:rPr>
        <w:t>Marthy</w:t>
      </w:r>
      <w:proofErr w:type="spellEnd"/>
      <w:r w:rsidRPr="005A78B8">
        <w:rPr>
          <w:rFonts w:ascii="Times New Roman" w:hAnsi="Times New Roman" w:cs="Times New Roman"/>
          <w:sz w:val="24"/>
          <w:szCs w:val="24"/>
          <w:lang w:val="en-US"/>
        </w:rPr>
        <w:t xml:space="preserve"> Tetteh. (2020). Cassava growth and yield as affected by integrated use of organic and mineral fertilizers in the transition savannah zone of Ghana. Dresden Nexus Conference (DNC2020) on Circular Economy in a Sustainable Society, 3-5 </w:t>
      </w:r>
      <w:proofErr w:type="gramStart"/>
      <w:r w:rsidRPr="005A78B8">
        <w:rPr>
          <w:rFonts w:ascii="Times New Roman" w:hAnsi="Times New Roman" w:cs="Times New Roman"/>
          <w:sz w:val="24"/>
          <w:szCs w:val="24"/>
          <w:lang w:val="en-US"/>
        </w:rPr>
        <w:t>June,</w:t>
      </w:r>
      <w:proofErr w:type="gramEnd"/>
      <w:r w:rsidRPr="005A78B8">
        <w:rPr>
          <w:rFonts w:ascii="Times New Roman" w:hAnsi="Times New Roman" w:cs="Times New Roman"/>
          <w:sz w:val="24"/>
          <w:szCs w:val="24"/>
          <w:lang w:val="en-US"/>
        </w:rPr>
        <w:t xml:space="preserve"> 2020, Germany.</w:t>
      </w:r>
    </w:p>
    <w:p w14:paraId="04CD3D78" w14:textId="07FF65BD" w:rsidR="008B02CC" w:rsidRDefault="008B02CC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BEECA51" w14:textId="040AD04F" w:rsidR="00306856" w:rsidRPr="00306856" w:rsidRDefault="00306856" w:rsidP="0030685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6856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Posters</w:t>
      </w:r>
    </w:p>
    <w:p w14:paraId="2DE61EAC" w14:textId="70337A42" w:rsidR="00306856" w:rsidRDefault="00306856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1E624A6" w14:textId="5DA4A12D" w:rsidR="00306856" w:rsidRPr="00306856" w:rsidRDefault="00306856" w:rsidP="003068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6856">
        <w:rPr>
          <w:rFonts w:ascii="Times New Roman" w:hAnsi="Times New Roman" w:cs="Times New Roman"/>
          <w:sz w:val="24"/>
          <w:szCs w:val="24"/>
          <w:lang w:val="en-US"/>
        </w:rPr>
        <w:t xml:space="preserve">Edward Yeboah, Gideon Asamoah and Francis </w:t>
      </w:r>
      <w:proofErr w:type="spellStart"/>
      <w:r w:rsidRPr="00306856">
        <w:rPr>
          <w:rFonts w:ascii="Times New Roman" w:hAnsi="Times New Roman" w:cs="Times New Roman"/>
          <w:sz w:val="24"/>
          <w:szCs w:val="24"/>
          <w:lang w:val="en-US"/>
        </w:rPr>
        <w:t>Marthy</w:t>
      </w:r>
      <w:proofErr w:type="spellEnd"/>
      <w:r w:rsidRPr="00306856">
        <w:rPr>
          <w:rFonts w:ascii="Times New Roman" w:hAnsi="Times New Roman" w:cs="Times New Roman"/>
          <w:sz w:val="24"/>
          <w:szCs w:val="24"/>
          <w:lang w:val="en-US"/>
        </w:rPr>
        <w:t xml:space="preserve"> Tetteh. (2020). Cassava growth and yields as affected by integrated use of organic and mineral fertilizers in the transition savannah zone of Ghana. Dresden Nexus Virtual Conference, June </w:t>
      </w:r>
      <w:proofErr w:type="gramStart"/>
      <w:r w:rsidRPr="00306856">
        <w:rPr>
          <w:rFonts w:ascii="Times New Roman" w:hAnsi="Times New Roman" w:cs="Times New Roman"/>
          <w:sz w:val="24"/>
          <w:szCs w:val="24"/>
          <w:lang w:val="en-US"/>
        </w:rPr>
        <w:t>3-5</w:t>
      </w:r>
      <w:proofErr w:type="gramEnd"/>
      <w:r w:rsidRPr="00306856">
        <w:rPr>
          <w:rFonts w:ascii="Times New Roman" w:hAnsi="Times New Roman" w:cs="Times New Roman"/>
          <w:sz w:val="24"/>
          <w:szCs w:val="24"/>
          <w:lang w:val="en-US"/>
        </w:rPr>
        <w:t xml:space="preserve"> 2020, Dresden, Germany</w:t>
      </w:r>
    </w:p>
    <w:p w14:paraId="69FE1283" w14:textId="53191AEF" w:rsidR="00306856" w:rsidRDefault="00306856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52B1985" w14:textId="617EBCDC" w:rsidR="00306856" w:rsidRDefault="00306856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62030F1" w14:textId="77777777" w:rsidR="00306856" w:rsidRDefault="00306856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E8B7CAC" w14:textId="45505B1B" w:rsidR="008B02CC" w:rsidRPr="008B02CC" w:rsidRDefault="008B02CC" w:rsidP="008B02C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02CC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 consultancy reports</w:t>
      </w:r>
    </w:p>
    <w:p w14:paraId="36C3FDA4" w14:textId="17E64676" w:rsidR="008B02CC" w:rsidRDefault="008B02CC" w:rsidP="003E52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829D416" w14:textId="7F75644B" w:rsidR="008B02CC" w:rsidRDefault="008B02CC" w:rsidP="008B0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2CC">
        <w:rPr>
          <w:rFonts w:ascii="Times New Roman" w:hAnsi="Times New Roman" w:cs="Times New Roman"/>
          <w:sz w:val="24"/>
          <w:szCs w:val="24"/>
          <w:lang w:val="en-US"/>
        </w:rPr>
        <w:t xml:space="preserve">Edward Yeboah, Stephen Owusu, James Oppong and Michael Amankwah. (2020). Report on </w:t>
      </w:r>
      <w:proofErr w:type="spellStart"/>
      <w:r w:rsidRPr="008B02CC">
        <w:rPr>
          <w:rFonts w:ascii="Times New Roman" w:hAnsi="Times New Roman" w:cs="Times New Roman"/>
          <w:sz w:val="24"/>
          <w:szCs w:val="24"/>
          <w:lang w:val="en-US"/>
        </w:rPr>
        <w:t>LandPKS</w:t>
      </w:r>
      <w:proofErr w:type="spellEnd"/>
      <w:r w:rsidRPr="008B02CC">
        <w:rPr>
          <w:rFonts w:ascii="Times New Roman" w:hAnsi="Times New Roman" w:cs="Times New Roman"/>
          <w:sz w:val="24"/>
          <w:szCs w:val="24"/>
          <w:lang w:val="en-US"/>
        </w:rPr>
        <w:t xml:space="preserve"> and Grameen Foundation Soil texture calibrations, </w:t>
      </w:r>
      <w:proofErr w:type="gramStart"/>
      <w:r w:rsidRPr="008B02CC">
        <w:rPr>
          <w:rFonts w:ascii="Times New Roman" w:hAnsi="Times New Roman" w:cs="Times New Roman"/>
          <w:sz w:val="24"/>
          <w:szCs w:val="24"/>
          <w:lang w:val="en-US"/>
        </w:rPr>
        <w:t>training</w:t>
      </w:r>
      <w:proofErr w:type="gramEnd"/>
      <w:r w:rsidRPr="008B02CC">
        <w:rPr>
          <w:rFonts w:ascii="Times New Roman" w:hAnsi="Times New Roman" w:cs="Times New Roman"/>
          <w:sz w:val="24"/>
          <w:szCs w:val="24"/>
          <w:lang w:val="en-US"/>
        </w:rPr>
        <w:t xml:space="preserve"> and validation of field data in Ashanti Region of Ghana. 74 pp. CSIR/SRI/CR/EY/2020/01</w:t>
      </w:r>
    </w:p>
    <w:p w14:paraId="55959040" w14:textId="65CBBC97" w:rsidR="00025344" w:rsidRDefault="00025344" w:rsidP="000253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40EE8C9" w14:textId="5B05517E" w:rsidR="00025344" w:rsidRDefault="00025344" w:rsidP="000253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6142CE1" w14:textId="7F0AB955" w:rsidR="00025344" w:rsidRDefault="00025344" w:rsidP="000253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974ECFC" w14:textId="7454E41D" w:rsidR="00025344" w:rsidRPr="00025344" w:rsidRDefault="00025344" w:rsidP="00025344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5344">
        <w:rPr>
          <w:rFonts w:ascii="Times New Roman" w:hAnsi="Times New Roman" w:cs="Times New Roman"/>
          <w:b/>
          <w:bCs/>
          <w:sz w:val="24"/>
          <w:szCs w:val="24"/>
          <w:lang w:val="en-US"/>
        </w:rPr>
        <w:t>Manuals</w:t>
      </w:r>
    </w:p>
    <w:p w14:paraId="77C016B5" w14:textId="1F34066E" w:rsidR="00025344" w:rsidRDefault="00025344" w:rsidP="0002534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9E77A5C" w14:textId="1755E51E" w:rsidR="00025344" w:rsidRDefault="00025344" w:rsidP="00025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Kofi Boa, Mathias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Fosu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Wilson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Dogbe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William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Attakora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Roger Kanton, Prince Maxwell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Etwire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Michael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Mawunya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Abdulai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 Mumuni, Francis Tetteh, Edward Yeboah, Mohammed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Sintaro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Malam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Seidu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Isaac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Papanko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Abdulai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Jamiel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Robert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Owoo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Josephine Sarpong, Felix N.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Darimaani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Abubaker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Seidu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Wilson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Doku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Ernest A. Asiedu, </w:t>
      </w:r>
      <w:proofErr w:type="gramStart"/>
      <w:r w:rsidRPr="00025344">
        <w:rPr>
          <w:rFonts w:ascii="Times New Roman" w:hAnsi="Times New Roman" w:cs="Times New Roman"/>
          <w:sz w:val="24"/>
          <w:szCs w:val="24"/>
          <w:lang w:val="en-US"/>
        </w:rPr>
        <w:t>Peter  Osei</w:t>
      </w:r>
      <w:proofErr w:type="gram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 Tutu,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Attipoe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, B. C, Peter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Dakudzie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 xml:space="preserve"> and Festus </w:t>
      </w:r>
      <w:proofErr w:type="spellStart"/>
      <w:r w:rsidRPr="00025344">
        <w:rPr>
          <w:rFonts w:ascii="Times New Roman" w:hAnsi="Times New Roman" w:cs="Times New Roman"/>
          <w:sz w:val="24"/>
          <w:szCs w:val="24"/>
          <w:lang w:val="en-US"/>
        </w:rPr>
        <w:t>Langkuu</w:t>
      </w:r>
      <w:proofErr w:type="spellEnd"/>
      <w:r w:rsidRPr="00025344">
        <w:rPr>
          <w:rFonts w:ascii="Times New Roman" w:hAnsi="Times New Roman" w:cs="Times New Roman"/>
          <w:sz w:val="24"/>
          <w:szCs w:val="24"/>
          <w:lang w:val="en-US"/>
        </w:rPr>
        <w:t>. (2020). Operational and training manual for maize and soybean production under large scale conservation agriculture. pp 56.</w:t>
      </w:r>
    </w:p>
    <w:p w14:paraId="5543768E" w14:textId="77777777" w:rsidR="001D23F9" w:rsidRDefault="001D23F9" w:rsidP="001D23F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DCE3134" w14:textId="381C2980" w:rsidR="001D23F9" w:rsidRDefault="001D23F9" w:rsidP="000253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23F9">
        <w:rPr>
          <w:rFonts w:ascii="Times New Roman" w:hAnsi="Times New Roman" w:cs="Times New Roman"/>
          <w:sz w:val="24"/>
          <w:szCs w:val="24"/>
          <w:lang w:val="en-US"/>
        </w:rPr>
        <w:t xml:space="preserve">Kwabena </w:t>
      </w:r>
      <w:proofErr w:type="spellStart"/>
      <w:r w:rsidRPr="001D23F9">
        <w:rPr>
          <w:rFonts w:ascii="Times New Roman" w:hAnsi="Times New Roman" w:cs="Times New Roman"/>
          <w:sz w:val="24"/>
          <w:szCs w:val="24"/>
          <w:lang w:val="en-US"/>
        </w:rPr>
        <w:t>Abrefa</w:t>
      </w:r>
      <w:proofErr w:type="spellEnd"/>
      <w:r w:rsidRPr="001D23F9">
        <w:rPr>
          <w:rFonts w:ascii="Times New Roman" w:hAnsi="Times New Roman" w:cs="Times New Roman"/>
          <w:sz w:val="24"/>
          <w:szCs w:val="24"/>
          <w:lang w:val="en-US"/>
        </w:rPr>
        <w:t xml:space="preserve"> Nketia and Edward Yeboah. (2020). Soil Texture by Feel. CSIR/SRI/MA/KAN/2020/01. pp 4</w:t>
      </w:r>
    </w:p>
    <w:p w14:paraId="26D22E55" w14:textId="77777777" w:rsidR="003176EF" w:rsidRPr="003176EF" w:rsidRDefault="003176EF" w:rsidP="003176E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3DBFB0" w14:textId="2B7322A5" w:rsidR="003176EF" w:rsidRDefault="003176EF" w:rsidP="00317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76EF">
        <w:rPr>
          <w:rFonts w:ascii="Times New Roman" w:hAnsi="Times New Roman" w:cs="Times New Roman"/>
          <w:sz w:val="24"/>
          <w:szCs w:val="24"/>
          <w:lang w:val="en-US"/>
        </w:rPr>
        <w:t>Adjei E. O., Buri M. M., Annan-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Afful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Musah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M.</w:t>
      </w:r>
      <w:proofErr w:type="gram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Biney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N. (2020). Manual on effective soil nutrient management for lowland rice production in Ghana. CSIR/SRI/MA/EOA/2020/01; March 2020</w:t>
      </w:r>
    </w:p>
    <w:p w14:paraId="0331F0BA" w14:textId="77777777" w:rsidR="003176EF" w:rsidRPr="003176EF" w:rsidRDefault="003176EF" w:rsidP="003176E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B04D37A" w14:textId="77777777" w:rsidR="003176EF" w:rsidRPr="003176EF" w:rsidRDefault="003176EF" w:rsidP="003176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DEF8D44" w14:textId="3524BFF6" w:rsidR="003176EF" w:rsidRDefault="003176EF" w:rsidP="00317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76EF">
        <w:rPr>
          <w:rFonts w:ascii="Times New Roman" w:hAnsi="Times New Roman" w:cs="Times New Roman"/>
          <w:sz w:val="24"/>
          <w:szCs w:val="24"/>
          <w:lang w:val="en-US"/>
        </w:rPr>
        <w:t>Buri M. M., Adjei E. O., Annan-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Afful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Sekyi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-Annan E.,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Musah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Biney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N (2020). Manual on good and effective land preparation for lowland rice production. CSIR/SRI/MA/BMM/2020/02; </w:t>
      </w:r>
      <w:proofErr w:type="gram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March,</w:t>
      </w:r>
      <w:proofErr w:type="gram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14:paraId="5DE5029A" w14:textId="77777777" w:rsidR="003176EF" w:rsidRPr="003176EF" w:rsidRDefault="003176EF" w:rsidP="003176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A0B4ABB" w14:textId="35A1BDAA" w:rsidR="003176EF" w:rsidRDefault="003176EF" w:rsidP="00317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76EF">
        <w:rPr>
          <w:rFonts w:ascii="Times New Roman" w:hAnsi="Times New Roman" w:cs="Times New Roman"/>
          <w:sz w:val="24"/>
          <w:szCs w:val="24"/>
          <w:lang w:val="en-US"/>
        </w:rPr>
        <w:t>Buri M. M., Adjei E. O., Annan-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Afful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Sekyi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-Annan E.,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Musah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Biney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N. (2020). Manual on good and effective water management for lowland rice production. CSIR/SRI/MA/BMM/2020/03; </w:t>
      </w:r>
      <w:proofErr w:type="gramStart"/>
      <w:r w:rsidRPr="003176EF">
        <w:rPr>
          <w:rFonts w:ascii="Times New Roman" w:hAnsi="Times New Roman" w:cs="Times New Roman"/>
          <w:sz w:val="24"/>
          <w:szCs w:val="24"/>
          <w:lang w:val="en-US"/>
        </w:rPr>
        <w:t>March,</w:t>
      </w:r>
      <w:proofErr w:type="gram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</w:p>
    <w:p w14:paraId="2EE876C4" w14:textId="77777777" w:rsidR="003176EF" w:rsidRPr="003176EF" w:rsidRDefault="003176EF" w:rsidP="003176E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8F5F5EE" w14:textId="77777777" w:rsidR="003176EF" w:rsidRPr="003176EF" w:rsidRDefault="003176EF" w:rsidP="003176E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B70F0CA" w14:textId="3D0A7FA8" w:rsidR="003176EF" w:rsidRDefault="003176EF" w:rsidP="003176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76EF">
        <w:rPr>
          <w:rFonts w:ascii="Times New Roman" w:hAnsi="Times New Roman" w:cs="Times New Roman"/>
          <w:sz w:val="24"/>
          <w:szCs w:val="24"/>
          <w:lang w:val="en-US"/>
        </w:rPr>
        <w:t>Annan-</w:t>
      </w:r>
      <w:proofErr w:type="spellStart"/>
      <w:r w:rsidRPr="003176EF">
        <w:rPr>
          <w:rFonts w:ascii="Times New Roman" w:hAnsi="Times New Roman" w:cs="Times New Roman"/>
          <w:sz w:val="24"/>
          <w:szCs w:val="24"/>
          <w:lang w:val="en-US"/>
        </w:rPr>
        <w:t>Afful</w:t>
      </w:r>
      <w:proofErr w:type="spell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E., Asante M. D., Buri M. M, Adjei, E. O., Bam R. K.</w:t>
      </w:r>
      <w:proofErr w:type="gramStart"/>
      <w:r w:rsidRPr="003176EF">
        <w:rPr>
          <w:rFonts w:ascii="Times New Roman" w:hAnsi="Times New Roman" w:cs="Times New Roman"/>
          <w:sz w:val="24"/>
          <w:szCs w:val="24"/>
          <w:lang w:val="en-US"/>
        </w:rPr>
        <w:t>,  Osei</w:t>
      </w:r>
      <w:proofErr w:type="gramEnd"/>
      <w:r w:rsidRPr="003176EF">
        <w:rPr>
          <w:rFonts w:ascii="Times New Roman" w:hAnsi="Times New Roman" w:cs="Times New Roman"/>
          <w:sz w:val="24"/>
          <w:szCs w:val="24"/>
          <w:lang w:val="en-US"/>
        </w:rPr>
        <w:t xml:space="preserve"> Tutu I. (2020). Manual on good seed selection and nursery management in lowland rice production in Ghana. CSIR/CRI/MA/AAE/2020/03, March 2020</w:t>
      </w:r>
    </w:p>
    <w:p w14:paraId="1A81D996" w14:textId="77777777" w:rsidR="0090162B" w:rsidRPr="0090162B" w:rsidRDefault="0090162B" w:rsidP="0090162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CD24A87" w14:textId="0D8A374A" w:rsid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77C54A" w14:textId="2FD84C39" w:rsid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F10438" w14:textId="2EB1DB38" w:rsidR="0090162B" w:rsidRPr="0090162B" w:rsidRDefault="0090162B" w:rsidP="009016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162B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Extension Leaflet, Flyers etc.</w:t>
      </w:r>
    </w:p>
    <w:p w14:paraId="7833B25B" w14:textId="724E440B" w:rsid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DA2587" w14:textId="2C0942DD" w:rsidR="0090162B" w:rsidRDefault="0090162B" w:rsidP="00901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Patrick Ofori, Edward Yeboah, Ophelia Osei, Gideon Asamoah, Kwaku Osei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 Agyeman, Ben Amoah, Jonas Osei-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Moses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Brandford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Mochiah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Solomon Gyasi Boakye, Isaac Osei-Tutu, Stephen Yeboah, Charles Afriyie-Debra, Bright Owusu Asante, Grace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Bolfrey-Arku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, Priscilla Francisco Ribeiro. (2020). Soil Fertility Management for Maize Production.</w:t>
      </w:r>
    </w:p>
    <w:p w14:paraId="7A56DF8A" w14:textId="77777777" w:rsidR="00741A2F" w:rsidRDefault="00741A2F" w:rsidP="00741A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C8BBBE0" w14:textId="71CAA75E" w:rsidR="00741A2F" w:rsidRDefault="00741A2F" w:rsidP="00901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6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Stephen Yeboah, Priscilla Francisco Ribeiro, Patricia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Oteng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-Darko, Jonas Osei-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Moses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Brandford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Mochiah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, Edward Yeboah, Charles Afriyie-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Debrah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Isaac Osei-Tutu, Grace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Bolfrey-Arku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, Bright Owusu Asante and Samuel Gyasi Boakye. Good agronomic practices for improved maize production.</w:t>
      </w:r>
    </w:p>
    <w:p w14:paraId="058103C2" w14:textId="77777777" w:rsidR="00741A2F" w:rsidRPr="00741A2F" w:rsidRDefault="00741A2F" w:rsidP="00741A2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683B345" w14:textId="6DF1B9E2" w:rsidR="00741A2F" w:rsidRPr="0090162B" w:rsidRDefault="00741A2F" w:rsidP="00901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Stephen Yeboah, Priscilla Francisco Ribeiro, Patricia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Oteng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-Darko, Jonas Osei-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Moses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Brandford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Mochiah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, Samuel Gyasi Boakye, Charles Afriyie-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Debrah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 xml:space="preserve">, Isaac. Osei-Tutu, Grace </w:t>
      </w:r>
      <w:proofErr w:type="spellStart"/>
      <w:r w:rsidRPr="0090162B">
        <w:rPr>
          <w:rFonts w:ascii="Times New Roman" w:hAnsi="Times New Roman" w:cs="Times New Roman"/>
          <w:sz w:val="24"/>
          <w:szCs w:val="24"/>
          <w:lang w:val="en-US"/>
        </w:rPr>
        <w:t>Bolfrey-Arku</w:t>
      </w:r>
      <w:proofErr w:type="spellEnd"/>
      <w:r w:rsidRPr="0090162B">
        <w:rPr>
          <w:rFonts w:ascii="Times New Roman" w:hAnsi="Times New Roman" w:cs="Times New Roman"/>
          <w:sz w:val="24"/>
          <w:szCs w:val="24"/>
          <w:lang w:val="en-US"/>
        </w:rPr>
        <w:t>, Bright Owusu Asante and Edward Yeboah. Know your improved varieties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DE6FA1" w14:textId="77777777" w:rsidR="0090162B" w:rsidRP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6D472E" w14:textId="3694C9FD" w:rsidR="0090162B" w:rsidRP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9544EB" w14:textId="3E8420F9" w:rsidR="0090162B" w:rsidRPr="0090162B" w:rsidRDefault="0090162B" w:rsidP="009016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16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515BFD6" w14:textId="77777777" w:rsidR="00741A2F" w:rsidRPr="0090162B" w:rsidRDefault="00741A2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41A2F" w:rsidRPr="009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0D93"/>
    <w:multiLevelType w:val="hybridMultilevel"/>
    <w:tmpl w:val="7D0802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303E"/>
    <w:multiLevelType w:val="hybridMultilevel"/>
    <w:tmpl w:val="489C16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88C"/>
    <w:multiLevelType w:val="hybridMultilevel"/>
    <w:tmpl w:val="D28CFA64"/>
    <w:lvl w:ilvl="0" w:tplc="BC36D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2448D"/>
    <w:multiLevelType w:val="hybridMultilevel"/>
    <w:tmpl w:val="DE38A4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004F"/>
    <w:multiLevelType w:val="hybridMultilevel"/>
    <w:tmpl w:val="3A8EDB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C58"/>
    <w:multiLevelType w:val="hybridMultilevel"/>
    <w:tmpl w:val="68C0FC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A5"/>
    <w:rsid w:val="00025344"/>
    <w:rsid w:val="000518A5"/>
    <w:rsid w:val="0007613F"/>
    <w:rsid w:val="0011007F"/>
    <w:rsid w:val="001658AA"/>
    <w:rsid w:val="001D23F9"/>
    <w:rsid w:val="001D6ED9"/>
    <w:rsid w:val="001E5869"/>
    <w:rsid w:val="00306856"/>
    <w:rsid w:val="003176EF"/>
    <w:rsid w:val="00321269"/>
    <w:rsid w:val="00323D21"/>
    <w:rsid w:val="003556AC"/>
    <w:rsid w:val="003A1FEE"/>
    <w:rsid w:val="003A5483"/>
    <w:rsid w:val="003B45D8"/>
    <w:rsid w:val="003C0775"/>
    <w:rsid w:val="003D1F34"/>
    <w:rsid w:val="003E5260"/>
    <w:rsid w:val="004070EB"/>
    <w:rsid w:val="004B7BA2"/>
    <w:rsid w:val="005A78B8"/>
    <w:rsid w:val="006935AE"/>
    <w:rsid w:val="00741A2F"/>
    <w:rsid w:val="00823493"/>
    <w:rsid w:val="00850391"/>
    <w:rsid w:val="00854591"/>
    <w:rsid w:val="008B02CC"/>
    <w:rsid w:val="008B721C"/>
    <w:rsid w:val="008E4A6B"/>
    <w:rsid w:val="008F1DAF"/>
    <w:rsid w:val="0090162B"/>
    <w:rsid w:val="009E65F7"/>
    <w:rsid w:val="00B126CF"/>
    <w:rsid w:val="00BD5064"/>
    <w:rsid w:val="00C92937"/>
    <w:rsid w:val="00CE1E0E"/>
    <w:rsid w:val="00D04F93"/>
    <w:rsid w:val="00E661C5"/>
    <w:rsid w:val="00F6292A"/>
    <w:rsid w:val="00F67E04"/>
    <w:rsid w:val="00F90544"/>
    <w:rsid w:val="00FA219A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9CBB"/>
  <w15:chartTrackingRefBased/>
  <w15:docId w15:val="{D6C8C35E-B8AA-49B0-B707-62CFEBA3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8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68-019-02547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/opag-2020-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15/opag-2020-00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eativecommons.org/licenses/4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298/JAS20021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Yeboah</dc:creator>
  <cp:keywords/>
  <dc:description/>
  <cp:lastModifiedBy>Edward Yeboah</cp:lastModifiedBy>
  <cp:revision>44</cp:revision>
  <dcterms:created xsi:type="dcterms:W3CDTF">2021-03-10T11:24:00Z</dcterms:created>
  <dcterms:modified xsi:type="dcterms:W3CDTF">2021-03-10T14:00:00Z</dcterms:modified>
</cp:coreProperties>
</file>